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0744" w14:textId="2146C96B" w:rsidR="00403A82" w:rsidRPr="00403A82" w:rsidRDefault="00403A82" w:rsidP="00403A82">
      <w:pPr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 xml:space="preserve">台湾鉄路管理局　</w:t>
      </w:r>
      <w:r w:rsidR="00160D7D">
        <w:rPr>
          <w:rFonts w:asciiTheme="minorEastAsia" w:hAnsiTheme="minorEastAsia" w:hint="eastAsia"/>
          <w:color w:val="000000" w:themeColor="text1"/>
          <w:szCs w:val="24"/>
        </w:rPr>
        <w:t>舊（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旧</w:t>
      </w:r>
      <w:r w:rsidR="00160D7D">
        <w:rPr>
          <w:rFonts w:asciiTheme="minorEastAsia" w:hAnsiTheme="minorEastAsia" w:hint="eastAsia"/>
          <w:color w:val="000000" w:themeColor="text1"/>
          <w:szCs w:val="24"/>
        </w:rPr>
        <w:t>）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山線</w:t>
      </w:r>
    </w:p>
    <w:p w14:paraId="44BD94F0" w14:textId="55EBA129" w:rsidR="00403A82" w:rsidRPr="00403A82" w:rsidRDefault="00403A82" w:rsidP="00403A82">
      <w:pPr>
        <w:rPr>
          <w:rFonts w:asciiTheme="minorEastAsia" w:hAnsiTheme="minorEastAsia"/>
          <w:color w:val="000000" w:themeColor="text1"/>
          <w:szCs w:val="24"/>
        </w:rPr>
      </w:pPr>
    </w:p>
    <w:p w14:paraId="18E7C48C" w14:textId="725D0518" w:rsidR="00051246" w:rsidRDefault="00051246" w:rsidP="00051246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>台湾総督府は基隆から台北、新竹、台中、台南を経て高雄に至る縦貫鉄道の建設を1899年から始めた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（</w:t>
      </w:r>
      <w:r w:rsidR="00712B9F" w:rsidRPr="00403A82">
        <w:rPr>
          <w:rFonts w:asciiTheme="minorEastAsia" w:hAnsiTheme="minorEastAsia" w:hint="eastAsia"/>
          <w:color w:val="000000" w:themeColor="text1"/>
          <w:szCs w:val="24"/>
        </w:rPr>
        <w:t>清朝時代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、</w:t>
      </w:r>
      <w:r w:rsidR="00712B9F" w:rsidRPr="00403A82">
        <w:rPr>
          <w:rFonts w:asciiTheme="minorEastAsia" w:hAnsiTheme="minorEastAsia" w:hint="eastAsia"/>
          <w:color w:val="000000" w:themeColor="text1"/>
          <w:szCs w:val="24"/>
        </w:rPr>
        <w:t>既に基隆～台北～新竹には鉄道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が</w:t>
      </w:r>
      <w:r w:rsidR="00712B9F" w:rsidRPr="00403A82">
        <w:rPr>
          <w:rFonts w:asciiTheme="minorEastAsia" w:hAnsiTheme="minorEastAsia" w:hint="eastAsia"/>
          <w:color w:val="000000" w:themeColor="text1"/>
          <w:szCs w:val="24"/>
        </w:rPr>
        <w:t>敷設されていた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が</w:t>
      </w:r>
      <w:r w:rsidR="00712B9F" w:rsidRPr="00403A82">
        <w:rPr>
          <w:rFonts w:asciiTheme="minorEastAsia" w:hAnsiTheme="minorEastAsia" w:hint="eastAsia"/>
          <w:color w:val="000000" w:themeColor="text1"/>
          <w:szCs w:val="24"/>
        </w:rPr>
        <w:t>、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粗悪なものだったため、</w:t>
      </w:r>
      <w:r w:rsidR="00712B9F" w:rsidRPr="00403A82">
        <w:rPr>
          <w:rFonts w:asciiTheme="minorEastAsia" w:hAnsiTheme="minorEastAsia" w:hint="eastAsia"/>
          <w:color w:val="000000" w:themeColor="text1"/>
          <w:szCs w:val="24"/>
        </w:rPr>
        <w:t>新設工事となった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）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。</w:t>
      </w:r>
    </w:p>
    <w:p w14:paraId="31D3B62E" w14:textId="3E3325C8" w:rsidR="002111BF" w:rsidRDefault="00051246" w:rsidP="002111BF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>縦貫鉄道の建設は北の基隆と南の高雄から同時に始められ、台中北部の豊原で合流する予定であったが、最後に残った区間が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「山線」と呼ばれる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三義～豊原間となった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（正式名称は、「台中線（</w:t>
      </w:r>
      <w:r w:rsidR="00712B9F" w:rsidRPr="00712B9F">
        <w:rPr>
          <w:rFonts w:asciiTheme="minorEastAsia" w:hAnsiTheme="minorEastAsia" w:hint="eastAsia"/>
          <w:color w:val="000000" w:themeColor="text1"/>
          <w:szCs w:val="24"/>
        </w:rPr>
        <w:t>竹南駅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～</w:t>
      </w:r>
      <w:r w:rsidR="00712B9F" w:rsidRPr="00712B9F">
        <w:rPr>
          <w:rFonts w:asciiTheme="minorEastAsia" w:hAnsiTheme="minorEastAsia" w:hint="eastAsia"/>
          <w:color w:val="000000" w:themeColor="text1"/>
          <w:szCs w:val="24"/>
        </w:rPr>
        <w:t>彰化駅</w:t>
      </w:r>
      <w:r w:rsidR="00712B9F">
        <w:rPr>
          <w:rFonts w:asciiTheme="minorEastAsia" w:hAnsiTheme="minorEastAsia" w:hint="eastAsia"/>
          <w:color w:val="000000" w:themeColor="text1"/>
          <w:szCs w:val="24"/>
        </w:rPr>
        <w:t>）」の一部である）</w:t>
      </w:r>
      <w:r w:rsidR="002111BF" w:rsidRPr="00403A82">
        <w:rPr>
          <w:rFonts w:asciiTheme="minorEastAsia" w:hAnsiTheme="minorEastAsia" w:hint="eastAsia"/>
          <w:color w:val="000000" w:themeColor="text1"/>
          <w:szCs w:val="24"/>
        </w:rPr>
        <w:t>。</w:t>
      </w:r>
    </w:p>
    <w:p w14:paraId="4B3D449E" w14:textId="77777777" w:rsidR="00E1321A" w:rsidRPr="00403A82" w:rsidRDefault="00E1321A" w:rsidP="002111BF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044F1A38" w14:textId="3F94D94D" w:rsidR="00051246" w:rsidRPr="00403A82" w:rsidRDefault="00051246" w:rsidP="00051246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>この区間は海岸近くまで丘陵地帯となっている上に、ひとたび雨が降ると、大安渓を初めとして橋脚工事がままならない河川が何本もある。現在の「新・山線」のように丘陵地帯を一気にトンネルで抜けられれば問題ないが、時代は</w:t>
      </w:r>
      <w:r w:rsidRPr="00403A82">
        <w:rPr>
          <w:rFonts w:asciiTheme="minorEastAsia" w:hAnsiTheme="minorEastAsia"/>
          <w:color w:val="000000" w:themeColor="text1"/>
          <w:szCs w:val="24"/>
        </w:rPr>
        <w:t>1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0</w:t>
      </w:r>
      <w:r w:rsidRPr="00403A82">
        <w:rPr>
          <w:rFonts w:asciiTheme="minorEastAsia" w:hAnsiTheme="minorEastAsia"/>
          <w:color w:val="000000" w:themeColor="text1"/>
          <w:szCs w:val="24"/>
        </w:rPr>
        <w:t>0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年以上も昔である。</w:t>
      </w:r>
    </w:p>
    <w:p w14:paraId="69AD8060" w14:textId="60EFA4AE" w:rsidR="00051246" w:rsidRDefault="00051246" w:rsidP="00051246">
      <w:pPr>
        <w:rPr>
          <w:rFonts w:ascii="Arial" w:hAnsi="Arial" w:cs="Arial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 xml:space="preserve">　そこで、地形を利用しつつ、あるときは橋脚、またあるときはトンネルを穿ち、急勾配になりそうなときはカーブで距離を稼いで急勾配を緩和した。そのためこの区間では当時の技術の粋を結集しており、さながら「橋やトンネルのデパート」となっている</w:t>
      </w:r>
      <w:r w:rsidR="002111BF">
        <w:rPr>
          <w:rFonts w:asciiTheme="minorEastAsia" w:hAnsiTheme="minorEastAsia" w:hint="eastAsia"/>
          <w:color w:val="000000" w:themeColor="text1"/>
          <w:szCs w:val="24"/>
        </w:rPr>
        <w:t>（</w:t>
      </w:r>
      <w:r w:rsidR="002111BF" w:rsidRPr="00403A82">
        <w:rPr>
          <w:rFonts w:asciiTheme="minorEastAsia" w:hAnsiTheme="minorEastAsia" w:hint="eastAsia"/>
          <w:color w:val="000000" w:themeColor="text1"/>
          <w:szCs w:val="24"/>
        </w:rPr>
        <w:t>三義～后里間には８つのトンネルと３つの橋梁がある</w:t>
      </w:r>
      <w:r w:rsidR="002111BF">
        <w:rPr>
          <w:rFonts w:asciiTheme="minorEastAsia" w:hAnsiTheme="minorEastAsia" w:hint="eastAsia"/>
          <w:color w:val="000000" w:themeColor="text1"/>
          <w:szCs w:val="24"/>
        </w:rPr>
        <w:t>）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。中でも特筆すべきは、魚藤坪橋梁で、レンガをアーチ状に組んだ土台は西洋技術を実践したものであり、鉄橋と併せて当時の土木技術の結晶と言える。さらに台湾最高地</w:t>
      </w:r>
      <w:r w:rsidR="000E6ACC">
        <w:rPr>
          <w:rFonts w:asciiTheme="minorEastAsia" w:hAnsiTheme="minorEastAsia" w:hint="eastAsia"/>
          <w:color w:val="000000" w:themeColor="text1"/>
          <w:szCs w:val="24"/>
        </w:rPr>
        <w:t>（海抜403</w:t>
      </w:r>
      <w:r w:rsidR="000E6ACC">
        <w:rPr>
          <w:rFonts w:asciiTheme="minorEastAsia" w:hAnsiTheme="minorEastAsia"/>
          <w:color w:val="000000" w:themeColor="text1"/>
          <w:szCs w:val="24"/>
        </w:rPr>
        <w:t>m</w:t>
      </w:r>
      <w:r w:rsidR="000E6ACC">
        <w:rPr>
          <w:rFonts w:asciiTheme="minorEastAsia" w:hAnsiTheme="minorEastAsia" w:hint="eastAsia"/>
          <w:color w:val="000000" w:themeColor="text1"/>
          <w:szCs w:val="24"/>
        </w:rPr>
        <w:t>）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の勝興駅は「釘を使用していない匠の建築物」</w:t>
      </w:r>
      <w:r w:rsidR="002111BF">
        <w:rPr>
          <w:rFonts w:asciiTheme="minorEastAsia" w:hAnsiTheme="minorEastAsia" w:hint="eastAsia"/>
          <w:color w:val="000000" w:themeColor="text1"/>
          <w:szCs w:val="24"/>
        </w:rPr>
        <w:t>であり、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これらはまさに</w:t>
      </w:r>
      <w:r w:rsidRPr="00403A82">
        <w:rPr>
          <w:rFonts w:ascii="Arial" w:hAnsi="Arial" w:cs="Arial" w:hint="eastAsia"/>
          <w:color w:val="000000" w:themeColor="text1"/>
          <w:szCs w:val="24"/>
        </w:rPr>
        <w:t>世界遺産登録基準第１項の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「</w:t>
      </w:r>
      <w:r w:rsidRPr="00403A82">
        <w:rPr>
          <w:rFonts w:ascii="Arial" w:hAnsi="Arial" w:cs="Arial" w:hint="eastAsia"/>
          <w:color w:val="000000" w:themeColor="text1"/>
          <w:szCs w:val="24"/>
        </w:rPr>
        <w:t>人類の創造的才能を表現する傑作」に該当する</w:t>
      </w:r>
      <w:r w:rsidR="00FC42A7">
        <w:rPr>
          <w:rFonts w:ascii="Arial" w:hAnsi="Arial" w:cs="Arial" w:hint="eastAsia"/>
          <w:color w:val="000000" w:themeColor="text1"/>
          <w:szCs w:val="24"/>
        </w:rPr>
        <w:t>と考えられる</w:t>
      </w:r>
      <w:r w:rsidRPr="00403A82">
        <w:rPr>
          <w:rFonts w:ascii="Arial" w:hAnsi="Arial" w:cs="Arial" w:hint="eastAsia"/>
          <w:color w:val="000000" w:themeColor="text1"/>
          <w:szCs w:val="24"/>
        </w:rPr>
        <w:t>。</w:t>
      </w:r>
    </w:p>
    <w:p w14:paraId="70A482F2" w14:textId="77777777" w:rsidR="00E1321A" w:rsidRPr="00403A82" w:rsidRDefault="00E1321A" w:rsidP="00051246">
      <w:pPr>
        <w:rPr>
          <w:rFonts w:ascii="Arial" w:hAnsi="Arial" w:cs="Arial"/>
          <w:color w:val="000000" w:themeColor="text1"/>
          <w:szCs w:val="24"/>
        </w:rPr>
      </w:pPr>
    </w:p>
    <w:p w14:paraId="1C177299" w14:textId="3E054E7E" w:rsidR="00156435" w:rsidRPr="00403A82" w:rsidRDefault="00051246" w:rsidP="002111BF">
      <w:pPr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="Arial" w:hAnsi="Arial" w:cs="Arial" w:hint="eastAsia"/>
          <w:color w:val="000000" w:themeColor="text1"/>
          <w:szCs w:val="24"/>
        </w:rPr>
        <w:t xml:space="preserve">　ところが</w:t>
      </w:r>
      <w:r w:rsidRPr="00403A82">
        <w:rPr>
          <w:rFonts w:asciiTheme="minorEastAsia" w:hAnsiTheme="minorEastAsia" w:cs="Arial" w:hint="eastAsia"/>
          <w:color w:val="000000" w:themeColor="text1"/>
          <w:szCs w:val="24"/>
        </w:rPr>
        <w:t>1935年4月21日朝6</w:t>
      </w:r>
      <w:r w:rsidRPr="00403A82">
        <w:rPr>
          <w:rFonts w:ascii="Arial" w:hAnsi="Arial" w:cs="Arial" w:hint="eastAsia"/>
          <w:color w:val="000000" w:themeColor="text1"/>
          <w:szCs w:val="24"/>
        </w:rPr>
        <w:t>時頃、台中北部をマグニチュード</w:t>
      </w:r>
      <w:r w:rsidRPr="00403A82">
        <w:rPr>
          <w:rFonts w:asciiTheme="minorEastAsia" w:hAnsiTheme="minorEastAsia" w:cs="Arial" w:hint="eastAsia"/>
          <w:color w:val="000000" w:themeColor="text1"/>
          <w:szCs w:val="24"/>
        </w:rPr>
        <w:t>7.1</w:t>
      </w:r>
      <w:r w:rsidRPr="00403A82">
        <w:rPr>
          <w:rFonts w:ascii="Arial" w:hAnsi="Arial" w:cs="Arial" w:hint="eastAsia"/>
          <w:color w:val="000000" w:themeColor="text1"/>
          <w:szCs w:val="24"/>
        </w:rPr>
        <w:t>の大地震が襲う。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震源地は、三義と后里の間の泰安駅のほぼ真下だったため、山線は大きな被害をこうむった。</w:t>
      </w:r>
      <w:r w:rsidR="00CA38EA" w:rsidRPr="00403A82">
        <w:rPr>
          <w:rFonts w:asciiTheme="minorEastAsia" w:hAnsiTheme="minorEastAsia" w:hint="eastAsia"/>
          <w:color w:val="000000" w:themeColor="text1"/>
          <w:szCs w:val="24"/>
        </w:rPr>
        <w:t>トンネルは７つ、</w:t>
      </w:r>
      <w:r w:rsidR="00D57C6E" w:rsidRPr="00403A82">
        <w:rPr>
          <w:rFonts w:asciiTheme="minorEastAsia" w:hAnsiTheme="minorEastAsia" w:hint="eastAsia"/>
          <w:color w:val="000000" w:themeColor="text1"/>
          <w:szCs w:val="24"/>
        </w:rPr>
        <w:t>鉄橋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は</w:t>
      </w:r>
      <w:r w:rsidR="00CA38EA" w:rsidRPr="00403A82">
        <w:rPr>
          <w:rFonts w:asciiTheme="minorEastAsia" w:hAnsiTheme="minorEastAsia" w:hint="eastAsia"/>
          <w:color w:val="000000" w:themeColor="text1"/>
          <w:szCs w:val="24"/>
        </w:rPr>
        <w:t>３つとも</w:t>
      </w:r>
      <w:r w:rsidR="00F4325F" w:rsidRPr="00403A82">
        <w:rPr>
          <w:rFonts w:asciiTheme="minorEastAsia" w:hAnsiTheme="minorEastAsia" w:hint="eastAsia"/>
          <w:color w:val="000000" w:themeColor="text1"/>
          <w:szCs w:val="24"/>
        </w:rPr>
        <w:t>崩落。</w:t>
      </w:r>
      <w:r w:rsidR="00CA38EA" w:rsidRPr="00403A82">
        <w:rPr>
          <w:rFonts w:asciiTheme="minorEastAsia" w:hAnsiTheme="minorEastAsia" w:hint="eastAsia"/>
          <w:color w:val="000000" w:themeColor="text1"/>
          <w:szCs w:val="24"/>
        </w:rPr>
        <w:t>とりわけ魚藤坪橋梁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の損傷は甚大であり、復旧の目処さえ立たない状況であった。</w:t>
      </w:r>
    </w:p>
    <w:p w14:paraId="4A942402" w14:textId="7E9E520F" w:rsidR="00156435" w:rsidRPr="00403A82" w:rsidRDefault="00D57C6E" w:rsidP="00343527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>この事態の対応に、種々の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復旧方法</w:t>
      </w:r>
      <w:r w:rsidR="002E152F" w:rsidRPr="00403A82">
        <w:rPr>
          <w:rFonts w:asciiTheme="minorEastAsia" w:hAnsiTheme="minorEastAsia" w:hint="eastAsia"/>
          <w:color w:val="000000" w:themeColor="text1"/>
          <w:szCs w:val="24"/>
        </w:rPr>
        <w:t>が検討された結果、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大きく損傷した魚藤坪橋梁</w:t>
      </w:r>
      <w:r w:rsidR="00206250">
        <w:rPr>
          <w:rFonts w:asciiTheme="minorEastAsia" w:hAnsiTheme="minorEastAsia" w:hint="eastAsia"/>
          <w:color w:val="000000" w:themeColor="text1"/>
          <w:szCs w:val="24"/>
        </w:rPr>
        <w:t>（その後、「龍謄断橋」と称されるようになった）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のすぐ近くに新線を敷設して、他は従来の山線を復旧すること</w:t>
      </w:r>
      <w:r w:rsidR="00850F84" w:rsidRPr="00403A82">
        <w:rPr>
          <w:rFonts w:asciiTheme="minorEastAsia" w:hAnsiTheme="minorEastAsia" w:hint="eastAsia"/>
          <w:color w:val="000000" w:themeColor="text1"/>
          <w:szCs w:val="24"/>
        </w:rPr>
        <w:t>で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、1938年7月に</w:t>
      </w:r>
      <w:r w:rsidR="00850F84" w:rsidRPr="00403A82">
        <w:rPr>
          <w:rFonts w:asciiTheme="minorEastAsia" w:hAnsiTheme="minorEastAsia" w:hint="eastAsia"/>
          <w:color w:val="000000" w:themeColor="text1"/>
          <w:szCs w:val="24"/>
        </w:rPr>
        <w:t>山線は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全線</w:t>
      </w:r>
      <w:r w:rsidR="00850F84" w:rsidRPr="00403A82">
        <w:rPr>
          <w:rFonts w:asciiTheme="minorEastAsia" w:hAnsiTheme="minorEastAsia" w:hint="eastAsia"/>
          <w:color w:val="000000" w:themeColor="text1"/>
          <w:szCs w:val="24"/>
        </w:rPr>
        <w:t>復旧</w:t>
      </w:r>
      <w:r w:rsidR="00156435" w:rsidRPr="00403A82">
        <w:rPr>
          <w:rFonts w:asciiTheme="minorEastAsia" w:hAnsiTheme="minorEastAsia" w:hint="eastAsia"/>
          <w:color w:val="000000" w:themeColor="text1"/>
          <w:szCs w:val="24"/>
        </w:rPr>
        <w:t>した。</w:t>
      </w:r>
      <w:r w:rsidR="004B18F4" w:rsidRPr="00403A82">
        <w:rPr>
          <w:rFonts w:asciiTheme="minorEastAsia" w:hAnsiTheme="minorEastAsia" w:hint="eastAsia"/>
          <w:color w:val="000000" w:themeColor="text1"/>
          <w:szCs w:val="24"/>
        </w:rPr>
        <w:t>なお「釘を使用していない匠の建築物」勝興駅は地震による損傷はなかった。</w:t>
      </w:r>
    </w:p>
    <w:p w14:paraId="2E4D20FE" w14:textId="77777777" w:rsidR="00E1321A" w:rsidRDefault="00E1321A" w:rsidP="00343527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3036450F" w14:textId="7240781F" w:rsidR="002E152F" w:rsidRPr="00403A82" w:rsidRDefault="00156435" w:rsidP="00343527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>結果、「橋やトンネルのデパート」が残っただけでなく、損傷した</w:t>
      </w:r>
      <w:r w:rsidR="00206250">
        <w:rPr>
          <w:rFonts w:asciiTheme="minorEastAsia" w:hAnsiTheme="minorEastAsia" w:hint="eastAsia"/>
          <w:color w:val="000000" w:themeColor="text1"/>
          <w:szCs w:val="24"/>
        </w:rPr>
        <w:t>龍謄断橋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も残ることにな</w:t>
      </w:r>
      <w:r w:rsidR="009D267F">
        <w:rPr>
          <w:rFonts w:asciiTheme="minorEastAsia" w:hAnsiTheme="minorEastAsia" w:hint="eastAsia"/>
          <w:color w:val="000000" w:themeColor="text1"/>
          <w:szCs w:val="24"/>
        </w:rPr>
        <w:t>り、</w:t>
      </w:r>
      <w:r w:rsidR="00206250">
        <w:rPr>
          <w:rFonts w:asciiTheme="minorEastAsia" w:hAnsiTheme="minorEastAsia" w:hint="eastAsia"/>
          <w:color w:val="000000" w:themeColor="text1"/>
          <w:szCs w:val="24"/>
        </w:rPr>
        <w:t>復旧</w:t>
      </w:r>
      <w:r w:rsidR="009D267F">
        <w:rPr>
          <w:rFonts w:asciiTheme="minorEastAsia" w:hAnsiTheme="minorEastAsia" w:hint="eastAsia"/>
          <w:color w:val="000000" w:themeColor="text1"/>
          <w:szCs w:val="24"/>
        </w:rPr>
        <w:t>された山線からも見ることができた。</w:t>
      </w:r>
    </w:p>
    <w:p w14:paraId="0768AF76" w14:textId="5FF7811F" w:rsidR="009D267F" w:rsidRDefault="009D267F" w:rsidP="009D267F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lastRenderedPageBreak/>
        <w:t>しかし、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1998年9月に三義から新泰安駅（従来の泰安駅より約１km北西に新設）までの大半をトンネル化した複線の「</w:t>
      </w:r>
      <w:r>
        <w:rPr>
          <w:rFonts w:asciiTheme="minorEastAsia" w:hAnsiTheme="minorEastAsia" w:hint="eastAsia"/>
          <w:color w:val="000000" w:themeColor="text1"/>
          <w:szCs w:val="24"/>
        </w:rPr>
        <w:t>新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山線」が開通したため、従来の「山線」は廃線とな</w:t>
      </w:r>
      <w:r>
        <w:rPr>
          <w:rFonts w:asciiTheme="minorEastAsia" w:hAnsiTheme="minorEastAsia" w:hint="eastAsia"/>
          <w:color w:val="000000" w:themeColor="text1"/>
          <w:szCs w:val="24"/>
        </w:rPr>
        <w:t>り、</w:t>
      </w:r>
      <w:r w:rsidR="00206250">
        <w:rPr>
          <w:rFonts w:asciiTheme="minorEastAsia" w:hAnsiTheme="minorEastAsia" w:hint="eastAsia"/>
          <w:color w:val="000000" w:themeColor="text1"/>
          <w:szCs w:val="24"/>
        </w:rPr>
        <w:t>龍謄断橋</w:t>
      </w:r>
      <w:r>
        <w:rPr>
          <w:rFonts w:asciiTheme="minorEastAsia" w:hAnsiTheme="minorEastAsia" w:hint="eastAsia"/>
          <w:color w:val="000000" w:themeColor="text1"/>
          <w:szCs w:val="24"/>
        </w:rPr>
        <w:t>は車窓から見ることができなくなった。</w:t>
      </w:r>
    </w:p>
    <w:p w14:paraId="35215BBA" w14:textId="77777777" w:rsidR="00E1321A" w:rsidRPr="00403A82" w:rsidRDefault="00E1321A" w:rsidP="009D267F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0F567E6B" w14:textId="560C9C68" w:rsidR="00F066F4" w:rsidRPr="00403A82" w:rsidRDefault="001346F4" w:rsidP="0062201D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 w:rsidRPr="00403A82">
        <w:rPr>
          <w:rFonts w:asciiTheme="minorEastAsia" w:hAnsiTheme="minorEastAsia" w:hint="eastAsia"/>
          <w:color w:val="000000" w:themeColor="text1"/>
          <w:szCs w:val="24"/>
        </w:rPr>
        <w:t>廃線となった「旧・山線」</w:t>
      </w:r>
      <w:r>
        <w:rPr>
          <w:rFonts w:asciiTheme="minorEastAsia" w:hAnsiTheme="minorEastAsia" w:hint="eastAsia"/>
          <w:color w:val="000000" w:themeColor="text1"/>
          <w:szCs w:val="24"/>
        </w:rPr>
        <w:t>であったが、その</w:t>
      </w:r>
      <w:r w:rsidR="0062201D" w:rsidRPr="00403A82">
        <w:rPr>
          <w:rFonts w:asciiTheme="minorEastAsia" w:hAnsiTheme="minorEastAsia" w:hint="eastAsia"/>
          <w:color w:val="000000" w:themeColor="text1"/>
          <w:szCs w:val="24"/>
        </w:rPr>
        <w:t>独特の</w:t>
      </w:r>
      <w:r w:rsidRPr="00403A82">
        <w:rPr>
          <w:rFonts w:asciiTheme="minorEastAsia" w:hAnsiTheme="minorEastAsia" w:hint="eastAsia"/>
          <w:color w:val="000000" w:themeColor="text1"/>
          <w:szCs w:val="24"/>
        </w:rPr>
        <w:t>「橋やトンネルのデパート」</w:t>
      </w:r>
      <w:r>
        <w:rPr>
          <w:rFonts w:asciiTheme="minorEastAsia" w:hAnsiTheme="minorEastAsia" w:hint="eastAsia"/>
          <w:color w:val="000000" w:themeColor="text1"/>
          <w:szCs w:val="24"/>
        </w:rPr>
        <w:t>は</w:t>
      </w:r>
      <w:r w:rsidR="0062201D" w:rsidRPr="00403A82">
        <w:rPr>
          <w:rFonts w:asciiTheme="minorEastAsia" w:hAnsiTheme="minorEastAsia" w:hint="eastAsia"/>
          <w:color w:val="000000" w:themeColor="text1"/>
          <w:szCs w:val="24"/>
        </w:rPr>
        <w:t>、</w:t>
      </w:r>
      <w:r w:rsidR="004B18F4" w:rsidRPr="00403A82">
        <w:rPr>
          <w:rFonts w:ascii="Arial" w:hAnsi="Arial" w:cs="Arial" w:hint="eastAsia"/>
          <w:color w:val="000000" w:themeColor="text1"/>
          <w:szCs w:val="24"/>
        </w:rPr>
        <w:t>世界遺産登録基準第２項の「</w:t>
      </w:r>
      <w:r w:rsidR="00343527" w:rsidRPr="00403A82">
        <w:rPr>
          <w:rFonts w:ascii="Arial" w:hAnsi="Arial" w:cs="Arial" w:hint="eastAsia"/>
          <w:color w:val="000000" w:themeColor="text1"/>
          <w:szCs w:val="24"/>
        </w:rPr>
        <w:t>ある期間を通じてまたはある文化圏において、建築、技術、記念碑的芸術、都市計画、景観デザインの発展に関し、人類の価値の重要な交流を示すもの</w:t>
      </w:r>
      <w:r w:rsidR="004B18F4" w:rsidRPr="00403A82">
        <w:rPr>
          <w:rFonts w:ascii="Arial" w:hAnsi="Arial" w:cs="Arial" w:hint="eastAsia"/>
          <w:color w:val="000000" w:themeColor="text1"/>
          <w:szCs w:val="24"/>
        </w:rPr>
        <w:t>」</w:t>
      </w:r>
      <w:r w:rsidR="00F066F4" w:rsidRPr="00403A82">
        <w:rPr>
          <w:rFonts w:asciiTheme="minorEastAsia" w:hAnsiTheme="minorEastAsia" w:hint="eastAsia"/>
          <w:bCs/>
          <w:color w:val="000000" w:themeColor="text1"/>
          <w:szCs w:val="24"/>
        </w:rPr>
        <w:t>に該当</w:t>
      </w:r>
      <w:r w:rsidR="002E152F" w:rsidRPr="00403A82">
        <w:rPr>
          <w:rFonts w:asciiTheme="minorEastAsia" w:hAnsiTheme="minorEastAsia" w:hint="eastAsia"/>
          <w:bCs/>
          <w:color w:val="000000" w:themeColor="text1"/>
          <w:szCs w:val="24"/>
        </w:rPr>
        <w:t>している</w:t>
      </w:r>
      <w:r>
        <w:rPr>
          <w:rFonts w:asciiTheme="minorEastAsia" w:hAnsiTheme="minorEastAsia" w:hint="eastAsia"/>
          <w:bCs/>
          <w:color w:val="000000" w:themeColor="text1"/>
          <w:szCs w:val="24"/>
        </w:rPr>
        <w:t>として、</w:t>
      </w:r>
      <w:r w:rsidRPr="001346F4">
        <w:rPr>
          <w:rFonts w:asciiTheme="minorEastAsia" w:hAnsiTheme="minorEastAsia" w:hint="eastAsia"/>
          <w:bCs/>
          <w:color w:val="000000" w:themeColor="text1"/>
          <w:szCs w:val="24"/>
        </w:rPr>
        <w:t>台湾の文化部文化資産局</w:t>
      </w:r>
      <w:r>
        <w:rPr>
          <w:rFonts w:asciiTheme="minorEastAsia" w:hAnsiTheme="minorEastAsia" w:hint="eastAsia"/>
          <w:bCs/>
          <w:color w:val="000000" w:themeColor="text1"/>
          <w:szCs w:val="24"/>
        </w:rPr>
        <w:t>により</w:t>
      </w:r>
      <w:r w:rsidR="00B84BBA">
        <w:rPr>
          <w:rFonts w:asciiTheme="minorEastAsia" w:hAnsiTheme="minorEastAsia" w:hint="eastAsia"/>
          <w:bCs/>
          <w:color w:val="000000" w:themeColor="text1"/>
          <w:szCs w:val="24"/>
        </w:rPr>
        <w:t>2003年に</w:t>
      </w:r>
      <w:r>
        <w:rPr>
          <w:rFonts w:asciiTheme="minorEastAsia" w:hAnsiTheme="minorEastAsia" w:hint="eastAsia"/>
          <w:bCs/>
          <w:color w:val="000000" w:themeColor="text1"/>
          <w:szCs w:val="24"/>
        </w:rPr>
        <w:t>18ヶ所の世界遺産候補地のひとつに認定されている</w:t>
      </w:r>
      <w:r w:rsidR="002E152F" w:rsidRPr="00403A82">
        <w:rPr>
          <w:rFonts w:asciiTheme="minorEastAsia" w:hAnsiTheme="minorEastAsia" w:hint="eastAsia"/>
          <w:bCs/>
          <w:color w:val="000000" w:themeColor="text1"/>
          <w:szCs w:val="24"/>
        </w:rPr>
        <w:t>。</w:t>
      </w:r>
    </w:p>
    <w:p w14:paraId="043C84D3" w14:textId="77777777" w:rsidR="00F4325F" w:rsidRPr="00403A82" w:rsidRDefault="00F4325F" w:rsidP="004B18F4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3962A608" w14:textId="6F4ACFED" w:rsidR="0024538D" w:rsidRPr="00403A82" w:rsidRDefault="00B84BBA" w:rsidP="00F4325F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t>2000年頃から台湾は観光地ブームが興り、台湾の鉄道ファンによりこの旧山線も徐々のメジャー化、龍謄断橋付近には屋台が軒を並べ、</w:t>
      </w:r>
      <w:r w:rsidR="000E6ACC" w:rsidRPr="00403A82">
        <w:rPr>
          <w:rFonts w:asciiTheme="minorEastAsia" w:hAnsiTheme="minorEastAsia" w:hint="eastAsia"/>
          <w:color w:val="000000" w:themeColor="text1"/>
          <w:szCs w:val="24"/>
        </w:rPr>
        <w:t>勝興駅</w:t>
      </w:r>
      <w:r w:rsidR="000E6ACC">
        <w:rPr>
          <w:rFonts w:asciiTheme="minorEastAsia" w:hAnsiTheme="minorEastAsia" w:hint="eastAsia"/>
          <w:color w:val="000000" w:themeColor="text1"/>
          <w:szCs w:val="24"/>
        </w:rPr>
        <w:t>の周辺には多くの飲食店や土産物屋が出店している。</w:t>
      </w:r>
      <w:r w:rsidR="0024538D" w:rsidRPr="00403A82">
        <w:rPr>
          <w:rFonts w:asciiTheme="minorEastAsia" w:hAnsiTheme="minorEastAsia" w:hint="eastAsia"/>
          <w:color w:val="000000" w:themeColor="text1"/>
          <w:szCs w:val="24"/>
        </w:rPr>
        <w:t>台湾鉄路局</w:t>
      </w:r>
      <w:r w:rsidR="000E6ACC">
        <w:rPr>
          <w:rFonts w:asciiTheme="minorEastAsia" w:hAnsiTheme="minorEastAsia" w:hint="eastAsia"/>
          <w:color w:val="000000" w:themeColor="text1"/>
          <w:szCs w:val="24"/>
        </w:rPr>
        <w:t>もこの路線を有効利用すべく2010年に</w:t>
      </w:r>
      <w:r w:rsidR="0024538D" w:rsidRPr="00403A82">
        <w:rPr>
          <w:rFonts w:asciiTheme="minorEastAsia" w:hAnsiTheme="minorEastAsia" w:hint="eastAsia"/>
          <w:color w:val="000000" w:themeColor="text1"/>
          <w:szCs w:val="24"/>
        </w:rPr>
        <w:t>は</w:t>
      </w:r>
      <w:r w:rsidR="00B936FA" w:rsidRPr="00403A82">
        <w:rPr>
          <w:rFonts w:asciiTheme="minorEastAsia" w:hAnsiTheme="minorEastAsia" w:hint="eastAsia"/>
          <w:color w:val="000000" w:themeColor="text1"/>
          <w:szCs w:val="24"/>
        </w:rPr>
        <w:t>蒸気機関車牽引の観光列車を走らせるというイベントを実施し</w:t>
      </w:r>
      <w:r w:rsidR="00F4325F" w:rsidRPr="00403A82">
        <w:rPr>
          <w:rFonts w:asciiTheme="minorEastAsia" w:hAnsiTheme="minorEastAsia" w:hint="eastAsia"/>
          <w:color w:val="000000" w:themeColor="text1"/>
          <w:szCs w:val="24"/>
        </w:rPr>
        <w:t>、</w:t>
      </w:r>
      <w:r w:rsidR="00E84C68" w:rsidRPr="00403A82">
        <w:rPr>
          <w:rFonts w:asciiTheme="minorEastAsia" w:hAnsiTheme="minorEastAsia" w:hint="eastAsia"/>
          <w:color w:val="000000" w:themeColor="text1"/>
          <w:szCs w:val="24"/>
        </w:rPr>
        <w:t>内外から</w:t>
      </w:r>
      <w:r w:rsidR="0024538D" w:rsidRPr="00403A82">
        <w:rPr>
          <w:rFonts w:asciiTheme="minorEastAsia" w:hAnsiTheme="minorEastAsia" w:hint="eastAsia"/>
          <w:color w:val="000000" w:themeColor="text1"/>
          <w:szCs w:val="24"/>
        </w:rPr>
        <w:t>「</w:t>
      </w:r>
      <w:r w:rsidR="00C878B3" w:rsidRPr="00403A82">
        <w:rPr>
          <w:rFonts w:asciiTheme="minorEastAsia" w:hAnsiTheme="minorEastAsia" w:hint="eastAsia"/>
          <w:color w:val="000000" w:themeColor="text1"/>
          <w:szCs w:val="24"/>
        </w:rPr>
        <w:t>台湾の</w:t>
      </w:r>
      <w:r w:rsidR="0024538D" w:rsidRPr="00403A82">
        <w:rPr>
          <w:rFonts w:asciiTheme="minorEastAsia" w:hAnsiTheme="minorEastAsia" w:hint="eastAsia"/>
          <w:color w:val="000000" w:themeColor="text1"/>
          <w:szCs w:val="24"/>
        </w:rPr>
        <w:t>鉄道</w:t>
      </w:r>
      <w:r w:rsidR="00C878B3" w:rsidRPr="00403A82">
        <w:rPr>
          <w:rFonts w:asciiTheme="minorEastAsia" w:hAnsiTheme="minorEastAsia" w:hint="eastAsia"/>
          <w:color w:val="000000" w:themeColor="text1"/>
          <w:szCs w:val="24"/>
        </w:rPr>
        <w:t>ファン</w:t>
      </w:r>
      <w:r w:rsidR="0062201D" w:rsidRPr="00403A82">
        <w:rPr>
          <w:rFonts w:asciiTheme="minorEastAsia" w:hAnsiTheme="minorEastAsia" w:hint="eastAsia"/>
          <w:color w:val="000000" w:themeColor="text1"/>
          <w:szCs w:val="24"/>
        </w:rPr>
        <w:t>」が殺到、</w:t>
      </w:r>
      <w:r w:rsidR="0024538D" w:rsidRPr="00403A82">
        <w:rPr>
          <w:rFonts w:asciiTheme="minorEastAsia" w:hAnsiTheme="minorEastAsia" w:hint="eastAsia"/>
          <w:color w:val="000000" w:themeColor="text1"/>
          <w:szCs w:val="24"/>
        </w:rPr>
        <w:t>マスコミにも大きく採り上げられ、</w:t>
      </w:r>
      <w:r w:rsidR="000E6ACC">
        <w:rPr>
          <w:rFonts w:asciiTheme="minorEastAsia" w:hAnsiTheme="minorEastAsia" w:hint="eastAsia"/>
          <w:color w:val="000000" w:themeColor="text1"/>
          <w:szCs w:val="24"/>
        </w:rPr>
        <w:t>さらに</w:t>
      </w:r>
      <w:r w:rsidR="0062201D" w:rsidRPr="00403A82">
        <w:rPr>
          <w:rFonts w:asciiTheme="minorEastAsia" w:hAnsiTheme="minorEastAsia" w:hint="eastAsia"/>
          <w:color w:val="000000" w:themeColor="text1"/>
          <w:szCs w:val="24"/>
        </w:rPr>
        <w:t>有名になった。</w:t>
      </w:r>
    </w:p>
    <w:p w14:paraId="3FC69D50" w14:textId="3BE906AB" w:rsidR="009400AC" w:rsidRDefault="000E6ACC" w:rsidP="00B64554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t>2021年には</w:t>
      </w:r>
      <w:r w:rsidRPr="000E6ACC">
        <w:rPr>
          <w:rFonts w:asciiTheme="minorEastAsia" w:hAnsiTheme="minorEastAsia" w:hint="eastAsia"/>
          <w:color w:val="000000" w:themeColor="text1"/>
          <w:szCs w:val="24"/>
        </w:rPr>
        <w:t>一部区間で電動自転車式のレールバイク</w:t>
      </w:r>
      <w:r>
        <w:rPr>
          <w:rFonts w:asciiTheme="minorEastAsia" w:hAnsiTheme="minorEastAsia" w:hint="eastAsia"/>
          <w:color w:val="000000" w:themeColor="text1"/>
          <w:szCs w:val="24"/>
        </w:rPr>
        <w:t>を</w:t>
      </w:r>
      <w:r w:rsidRPr="000E6ACC">
        <w:rPr>
          <w:rFonts w:asciiTheme="minorEastAsia" w:hAnsiTheme="minorEastAsia" w:hint="eastAsia"/>
          <w:color w:val="000000" w:themeColor="text1"/>
          <w:szCs w:val="24"/>
        </w:rPr>
        <w:t>走</w:t>
      </w:r>
      <w:r>
        <w:rPr>
          <w:rFonts w:asciiTheme="minorEastAsia" w:hAnsiTheme="minorEastAsia" w:hint="eastAsia"/>
          <w:color w:val="000000" w:themeColor="text1"/>
          <w:szCs w:val="24"/>
        </w:rPr>
        <w:t>らせるなど試行しているが、</w:t>
      </w:r>
      <w:r w:rsidR="00B64554">
        <w:rPr>
          <w:rFonts w:asciiTheme="minorEastAsia" w:hAnsiTheme="minorEastAsia" w:hint="eastAsia"/>
          <w:color w:val="000000" w:themeColor="text1"/>
          <w:szCs w:val="24"/>
        </w:rPr>
        <w:t>2024年頃を目途に</w:t>
      </w:r>
      <w:r w:rsidRPr="000E6ACC">
        <w:rPr>
          <w:rFonts w:asciiTheme="minorEastAsia" w:hAnsiTheme="minorEastAsia" w:hint="eastAsia"/>
          <w:color w:val="000000" w:themeColor="text1"/>
          <w:szCs w:val="24"/>
        </w:rPr>
        <w:t>トロッコ列車など</w:t>
      </w:r>
      <w:r w:rsidR="00B64554">
        <w:rPr>
          <w:rFonts w:asciiTheme="minorEastAsia" w:hAnsiTheme="minorEastAsia" w:hint="eastAsia"/>
          <w:color w:val="000000" w:themeColor="text1"/>
          <w:szCs w:val="24"/>
        </w:rPr>
        <w:t>で</w:t>
      </w:r>
      <w:r w:rsidRPr="000E6ACC">
        <w:rPr>
          <w:rFonts w:asciiTheme="minorEastAsia" w:hAnsiTheme="minorEastAsia" w:hint="eastAsia"/>
          <w:color w:val="000000" w:themeColor="text1"/>
          <w:szCs w:val="24"/>
        </w:rPr>
        <w:t>再度観光路線として復活させる</w:t>
      </w:r>
      <w:r w:rsidR="00B64554">
        <w:rPr>
          <w:rFonts w:asciiTheme="minorEastAsia" w:hAnsiTheme="minorEastAsia" w:hint="eastAsia"/>
          <w:color w:val="000000" w:themeColor="text1"/>
          <w:szCs w:val="24"/>
        </w:rPr>
        <w:t>方向</w:t>
      </w:r>
      <w:r w:rsidR="00FC42A7">
        <w:rPr>
          <w:rFonts w:asciiTheme="minorEastAsia" w:hAnsiTheme="minorEastAsia" w:hint="eastAsia"/>
          <w:color w:val="000000" w:themeColor="text1"/>
          <w:szCs w:val="24"/>
        </w:rPr>
        <w:t>とのこと</w:t>
      </w:r>
      <w:r w:rsidR="00B64554">
        <w:rPr>
          <w:rFonts w:asciiTheme="minorEastAsia" w:hAnsiTheme="minorEastAsia" w:hint="eastAsia"/>
          <w:color w:val="000000" w:themeColor="text1"/>
          <w:szCs w:val="24"/>
        </w:rPr>
        <w:t>である。</w:t>
      </w:r>
    </w:p>
    <w:p w14:paraId="06AC045A" w14:textId="102F9C3B" w:rsidR="00B64554" w:rsidRDefault="00B64554" w:rsidP="00B64554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0D894B5E" w14:textId="24298F85" w:rsidR="00B64554" w:rsidRDefault="00B64554" w:rsidP="00B64554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E9CAC7" wp14:editId="4BADE0D3">
            <wp:simplePos x="0" y="0"/>
            <wp:positionH relativeFrom="column">
              <wp:posOffset>402590</wp:posOffset>
            </wp:positionH>
            <wp:positionV relativeFrom="paragraph">
              <wp:posOffset>48260</wp:posOffset>
            </wp:positionV>
            <wp:extent cx="4602480" cy="3788020"/>
            <wp:effectExtent l="0" t="0" r="7620" b="3175"/>
            <wp:wrapNone/>
            <wp:docPr id="3" name="Picture 2" descr="龍騰斷橋照片集-100_3825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龍騰斷橋照片集-100_3825.JPG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78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89AF7" w14:textId="5319E9C2" w:rsidR="00B64554" w:rsidRDefault="00B64554" w:rsidP="00B64554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1D978DA9" w14:textId="2F4D5BB7" w:rsidR="00B64554" w:rsidRDefault="00B64554" w:rsidP="00B64554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</w:p>
    <w:p w14:paraId="09CC4126" w14:textId="63EB606D" w:rsidR="008E3AC4" w:rsidRDefault="00160D7D" w:rsidP="00C878B3">
      <w:pPr>
        <w:ind w:firstLineChars="100" w:firstLine="227"/>
        <w:rPr>
          <w:rFonts w:asciiTheme="minorEastAsia" w:hAnsiTheme="minorEastAsia"/>
          <w:color w:val="000000" w:themeColor="text1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FDCBB0" wp14:editId="1AADE337">
            <wp:simplePos x="0" y="0"/>
            <wp:positionH relativeFrom="margin">
              <wp:posOffset>158750</wp:posOffset>
            </wp:positionH>
            <wp:positionV relativeFrom="paragraph">
              <wp:posOffset>0</wp:posOffset>
            </wp:positionV>
            <wp:extent cx="5280660" cy="9371829"/>
            <wp:effectExtent l="0" t="0" r="0" b="1270"/>
            <wp:wrapTopAndBottom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937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3AC4" w:rsidSect="00160D7D">
      <w:pgSz w:w="11906" w:h="16838" w:code="9"/>
      <w:pgMar w:top="1418" w:right="1418" w:bottom="1418" w:left="1418" w:header="851" w:footer="992" w:gutter="0"/>
      <w:cols w:space="425"/>
      <w:docGrid w:type="linesAndChars" w:linePitch="437" w:charSpace="-27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227"/>
  <w:drawingGridVerticalSpacing w:val="43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F4"/>
    <w:rsid w:val="000077A7"/>
    <w:rsid w:val="00051246"/>
    <w:rsid w:val="000D7447"/>
    <w:rsid w:val="000E6ACC"/>
    <w:rsid w:val="00106EFE"/>
    <w:rsid w:val="001346F4"/>
    <w:rsid w:val="00156435"/>
    <w:rsid w:val="00160D7D"/>
    <w:rsid w:val="00206250"/>
    <w:rsid w:val="002111BF"/>
    <w:rsid w:val="0023609F"/>
    <w:rsid w:val="0024538D"/>
    <w:rsid w:val="002E152F"/>
    <w:rsid w:val="002E1F30"/>
    <w:rsid w:val="00343527"/>
    <w:rsid w:val="003F2DE1"/>
    <w:rsid w:val="003F40AD"/>
    <w:rsid w:val="00403A82"/>
    <w:rsid w:val="004B18F4"/>
    <w:rsid w:val="004F2931"/>
    <w:rsid w:val="0062201D"/>
    <w:rsid w:val="00692E79"/>
    <w:rsid w:val="00712B9F"/>
    <w:rsid w:val="00776154"/>
    <w:rsid w:val="00782B73"/>
    <w:rsid w:val="007F5F98"/>
    <w:rsid w:val="008263E7"/>
    <w:rsid w:val="00850F84"/>
    <w:rsid w:val="008E3AC4"/>
    <w:rsid w:val="009400AC"/>
    <w:rsid w:val="009D267F"/>
    <w:rsid w:val="00A61AD1"/>
    <w:rsid w:val="00B64554"/>
    <w:rsid w:val="00B84BBA"/>
    <w:rsid w:val="00B936FA"/>
    <w:rsid w:val="00BC120B"/>
    <w:rsid w:val="00C6436E"/>
    <w:rsid w:val="00C878B3"/>
    <w:rsid w:val="00CA38EA"/>
    <w:rsid w:val="00CC7DC2"/>
    <w:rsid w:val="00D57C6E"/>
    <w:rsid w:val="00DB47DA"/>
    <w:rsid w:val="00DC4CB5"/>
    <w:rsid w:val="00E1321A"/>
    <w:rsid w:val="00E84C68"/>
    <w:rsid w:val="00F066F4"/>
    <w:rsid w:val="00F4325F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A5A02A"/>
  <w15:docId w15:val="{172805FC-3162-492E-8F61-129FE454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20B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片木裕一</dc:creator>
  <cp:lastModifiedBy>飯島 一隆</cp:lastModifiedBy>
  <cp:revision>3</cp:revision>
  <cp:lastPrinted>2016-08-28T22:58:00Z</cp:lastPrinted>
  <dcterms:created xsi:type="dcterms:W3CDTF">2022-01-08T01:14:00Z</dcterms:created>
  <dcterms:modified xsi:type="dcterms:W3CDTF">2022-01-08T01:15:00Z</dcterms:modified>
</cp:coreProperties>
</file>